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21D" w:rsidRPr="00F0321D" w:rsidRDefault="00F0321D" w:rsidP="00F0321D">
      <w:pPr>
        <w:spacing w:line="480" w:lineRule="auto"/>
        <w:jc w:val="center"/>
        <w:rPr>
          <w:rFonts w:ascii="Times New Roman" w:hAnsi="Times New Roman" w:cs="Times New Roman"/>
          <w:sz w:val="24"/>
          <w:szCs w:val="24"/>
        </w:rPr>
      </w:pPr>
    </w:p>
    <w:p w:rsidR="00F0321D" w:rsidRDefault="00F0321D" w:rsidP="00F0321D">
      <w:pPr>
        <w:spacing w:line="480" w:lineRule="auto"/>
        <w:jc w:val="center"/>
        <w:rPr>
          <w:rFonts w:ascii="Times New Roman" w:hAnsi="Times New Roman" w:cs="Times New Roman"/>
          <w:sz w:val="24"/>
          <w:szCs w:val="24"/>
        </w:rPr>
      </w:pPr>
    </w:p>
    <w:p w:rsidR="00762B9F" w:rsidRPr="00F0321D" w:rsidRDefault="00762B9F" w:rsidP="00F0321D">
      <w:pPr>
        <w:spacing w:line="480" w:lineRule="auto"/>
        <w:jc w:val="center"/>
        <w:rPr>
          <w:rFonts w:ascii="Times New Roman" w:hAnsi="Times New Roman" w:cs="Times New Roman"/>
          <w:sz w:val="24"/>
          <w:szCs w:val="24"/>
        </w:rPr>
      </w:pPr>
    </w:p>
    <w:p w:rsidR="00F0321D" w:rsidRPr="00F0321D" w:rsidRDefault="00F0321D" w:rsidP="00F0321D">
      <w:pPr>
        <w:spacing w:line="480" w:lineRule="auto"/>
        <w:jc w:val="center"/>
        <w:rPr>
          <w:rFonts w:ascii="Times New Roman" w:hAnsi="Times New Roman" w:cs="Times New Roman"/>
          <w:sz w:val="24"/>
          <w:szCs w:val="24"/>
        </w:rPr>
      </w:pPr>
    </w:p>
    <w:p w:rsidR="00F0321D" w:rsidRPr="00F0321D" w:rsidRDefault="00F0321D" w:rsidP="00F0321D">
      <w:pPr>
        <w:spacing w:line="480" w:lineRule="auto"/>
        <w:jc w:val="center"/>
        <w:rPr>
          <w:rFonts w:ascii="Times New Roman" w:hAnsi="Times New Roman" w:cs="Times New Roman"/>
          <w:sz w:val="24"/>
          <w:szCs w:val="24"/>
        </w:rPr>
      </w:pPr>
    </w:p>
    <w:p w:rsidR="00F0321D" w:rsidRPr="00F0321D" w:rsidRDefault="00F0321D" w:rsidP="00F0321D">
      <w:pPr>
        <w:spacing w:line="480" w:lineRule="auto"/>
        <w:jc w:val="center"/>
        <w:rPr>
          <w:rFonts w:ascii="Times New Roman" w:hAnsi="Times New Roman" w:cs="Times New Roman"/>
          <w:sz w:val="24"/>
          <w:szCs w:val="24"/>
        </w:rPr>
      </w:pPr>
    </w:p>
    <w:p w:rsidR="00F0321D" w:rsidRPr="00F0321D" w:rsidRDefault="00F0321D" w:rsidP="00F0321D">
      <w:pPr>
        <w:spacing w:line="480" w:lineRule="auto"/>
        <w:jc w:val="center"/>
        <w:rPr>
          <w:rFonts w:ascii="Times New Roman" w:hAnsi="Times New Roman" w:cs="Times New Roman"/>
          <w:sz w:val="24"/>
          <w:szCs w:val="24"/>
        </w:rPr>
      </w:pPr>
    </w:p>
    <w:p w:rsidR="00F0321D" w:rsidRPr="00F0321D" w:rsidRDefault="00F0321D" w:rsidP="00F0321D">
      <w:pPr>
        <w:spacing w:line="480" w:lineRule="auto"/>
        <w:jc w:val="center"/>
        <w:rPr>
          <w:rFonts w:ascii="Times New Roman" w:hAnsi="Times New Roman" w:cs="Times New Roman"/>
          <w:sz w:val="24"/>
          <w:szCs w:val="24"/>
        </w:rPr>
      </w:pPr>
    </w:p>
    <w:p w:rsidR="00F0321D" w:rsidRPr="00F0321D" w:rsidRDefault="00E259E5" w:rsidP="00F032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“Life of PI” Movie.</w:t>
      </w:r>
    </w:p>
    <w:p w:rsidR="00F0321D" w:rsidRPr="00F0321D" w:rsidRDefault="00F0321D" w:rsidP="00F0321D">
      <w:pPr>
        <w:spacing w:line="480" w:lineRule="auto"/>
        <w:jc w:val="center"/>
        <w:rPr>
          <w:rFonts w:ascii="Times New Roman" w:hAnsi="Times New Roman" w:cs="Times New Roman"/>
          <w:sz w:val="24"/>
          <w:szCs w:val="24"/>
        </w:rPr>
      </w:pPr>
      <w:r w:rsidRPr="00F0321D">
        <w:rPr>
          <w:rFonts w:ascii="Times New Roman" w:hAnsi="Times New Roman" w:cs="Times New Roman"/>
          <w:sz w:val="24"/>
          <w:szCs w:val="24"/>
        </w:rPr>
        <w:t>Name.</w:t>
      </w:r>
    </w:p>
    <w:p w:rsidR="00F0321D" w:rsidRPr="00F0321D" w:rsidRDefault="00F0321D" w:rsidP="00F0321D">
      <w:pPr>
        <w:spacing w:line="480" w:lineRule="auto"/>
        <w:jc w:val="center"/>
        <w:rPr>
          <w:rFonts w:ascii="Times New Roman" w:hAnsi="Times New Roman" w:cs="Times New Roman"/>
          <w:sz w:val="24"/>
          <w:szCs w:val="24"/>
        </w:rPr>
      </w:pPr>
      <w:r w:rsidRPr="00F0321D">
        <w:rPr>
          <w:rFonts w:ascii="Times New Roman" w:hAnsi="Times New Roman" w:cs="Times New Roman"/>
          <w:sz w:val="24"/>
          <w:szCs w:val="24"/>
        </w:rPr>
        <w:t>Institution.</w:t>
      </w:r>
    </w:p>
    <w:p w:rsidR="00F0321D" w:rsidRPr="00F0321D" w:rsidRDefault="00F0321D" w:rsidP="00F0321D">
      <w:pPr>
        <w:spacing w:line="480" w:lineRule="auto"/>
        <w:jc w:val="center"/>
        <w:rPr>
          <w:rFonts w:ascii="Times New Roman" w:hAnsi="Times New Roman" w:cs="Times New Roman"/>
          <w:sz w:val="24"/>
          <w:szCs w:val="24"/>
        </w:rPr>
      </w:pPr>
      <w:r w:rsidRPr="00F0321D">
        <w:rPr>
          <w:rFonts w:ascii="Times New Roman" w:hAnsi="Times New Roman" w:cs="Times New Roman"/>
          <w:sz w:val="24"/>
          <w:szCs w:val="24"/>
        </w:rPr>
        <w:t>Date.</w:t>
      </w:r>
    </w:p>
    <w:p w:rsidR="00762B9F" w:rsidRDefault="00762B9F" w:rsidP="00F0321D">
      <w:pPr>
        <w:spacing w:line="480" w:lineRule="auto"/>
        <w:jc w:val="center"/>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E259E5" w:rsidRDefault="00E259E5" w:rsidP="00E259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“Life of PI” Movie.</w:t>
      </w:r>
    </w:p>
    <w:p w:rsidR="00F0321D" w:rsidRPr="00F0321D" w:rsidRDefault="00E259E5" w:rsidP="00E259E5">
      <w:pPr>
        <w:spacing w:line="480" w:lineRule="auto"/>
        <w:jc w:val="center"/>
        <w:rPr>
          <w:rFonts w:ascii="Times New Roman" w:hAnsi="Times New Roman" w:cs="Times New Roman"/>
          <w:sz w:val="24"/>
          <w:szCs w:val="24"/>
        </w:rPr>
      </w:pPr>
      <w:r>
        <w:rPr>
          <w:rFonts w:ascii="Times New Roman" w:hAnsi="Times New Roman" w:cs="Times New Roman"/>
          <w:sz w:val="24"/>
          <w:szCs w:val="24"/>
        </w:rPr>
        <w:t>Why are stories Important? What does fiction do for or to the reader/ listener?</w:t>
      </w:r>
    </w:p>
    <w:p w:rsidR="00F0321D" w:rsidRPr="00F0321D" w:rsidRDefault="00F0321D" w:rsidP="00F0321D">
      <w:pPr>
        <w:spacing w:line="480" w:lineRule="auto"/>
        <w:ind w:firstLine="720"/>
        <w:rPr>
          <w:rFonts w:ascii="Times New Roman" w:hAnsi="Times New Roman" w:cs="Times New Roman"/>
          <w:sz w:val="24"/>
          <w:szCs w:val="24"/>
        </w:rPr>
      </w:pPr>
      <w:r w:rsidRPr="00F0321D">
        <w:rPr>
          <w:rFonts w:ascii="Times New Roman" w:hAnsi="Times New Roman" w:cs="Times New Roman"/>
          <w:sz w:val="24"/>
          <w:szCs w:val="24"/>
        </w:rPr>
        <w:t xml:space="preserve">“Life of PI” is a thrilling American survival narrative fiction which was officially released in 2012. The film was </w:t>
      </w:r>
      <w:r w:rsidR="00762B9F" w:rsidRPr="00F0321D">
        <w:rPr>
          <w:rFonts w:ascii="Times New Roman" w:hAnsi="Times New Roman" w:cs="Times New Roman"/>
          <w:sz w:val="24"/>
          <w:szCs w:val="24"/>
        </w:rPr>
        <w:t>developed</w:t>
      </w:r>
      <w:r w:rsidRPr="00F0321D">
        <w:rPr>
          <w:rFonts w:ascii="Times New Roman" w:hAnsi="Times New Roman" w:cs="Times New Roman"/>
          <w:sz w:val="24"/>
          <w:szCs w:val="24"/>
        </w:rPr>
        <w:t xml:space="preserve"> from Yann Martel’s 2001 novel which bears the same </w:t>
      </w:r>
      <w:r w:rsidR="00762B9F" w:rsidRPr="00F0321D">
        <w:rPr>
          <w:rFonts w:ascii="Times New Roman" w:hAnsi="Times New Roman" w:cs="Times New Roman"/>
          <w:sz w:val="24"/>
          <w:szCs w:val="24"/>
        </w:rPr>
        <w:t>title</w:t>
      </w:r>
      <w:r w:rsidRPr="00F0321D">
        <w:rPr>
          <w:rFonts w:ascii="Times New Roman" w:hAnsi="Times New Roman" w:cs="Times New Roman"/>
          <w:sz w:val="24"/>
          <w:szCs w:val="24"/>
        </w:rPr>
        <w:t>. The “Life of PI” film gives an interesting story which revolves around an Indian character named Patel (PI), portraying the novelist’s life story. The “Life of PI” story shares how the novelist survived a shipwreck as a result of "adrift in the Pacific Ocean on a lifeboat with a Bengal tiger" at his age of 16 (Martel &amp; Reynolds,</w:t>
      </w:r>
      <w:r w:rsidR="00762B9F">
        <w:rPr>
          <w:rFonts w:ascii="Times New Roman" w:hAnsi="Times New Roman" w:cs="Times New Roman"/>
          <w:sz w:val="24"/>
          <w:szCs w:val="24"/>
        </w:rPr>
        <w:t xml:space="preserve"> 2015).</w:t>
      </w:r>
      <w:r w:rsidRPr="00F0321D">
        <w:rPr>
          <w:rFonts w:ascii="Times New Roman" w:hAnsi="Times New Roman" w:cs="Times New Roman"/>
          <w:sz w:val="24"/>
          <w:szCs w:val="24"/>
        </w:rPr>
        <w:t xml:space="preserve"> The film gained popularity from a global perspective. “Life of PI” came out as a critical as well as commercial success.  This reflection relies on “Life of PI”</w:t>
      </w:r>
      <w:r w:rsidR="00762B9F">
        <w:rPr>
          <w:rFonts w:ascii="Times New Roman" w:hAnsi="Times New Roman" w:cs="Times New Roman"/>
          <w:sz w:val="24"/>
          <w:szCs w:val="24"/>
        </w:rPr>
        <w:t xml:space="preserve"> film</w:t>
      </w:r>
      <w:r w:rsidR="00E259E5">
        <w:rPr>
          <w:rFonts w:ascii="Times New Roman" w:hAnsi="Times New Roman" w:cs="Times New Roman"/>
          <w:sz w:val="24"/>
          <w:szCs w:val="24"/>
        </w:rPr>
        <w:t xml:space="preserve"> can be used</w:t>
      </w:r>
      <w:r w:rsidRPr="00F0321D">
        <w:rPr>
          <w:rFonts w:ascii="Times New Roman" w:hAnsi="Times New Roman" w:cs="Times New Roman"/>
          <w:sz w:val="24"/>
          <w:szCs w:val="24"/>
        </w:rPr>
        <w:t xml:space="preserve"> to elaborate the importance of telling stories and how such a fiction impacts the listener.</w:t>
      </w:r>
    </w:p>
    <w:p w:rsidR="00F0321D" w:rsidRPr="00F0321D" w:rsidRDefault="00F0321D" w:rsidP="00F0321D">
      <w:pPr>
        <w:spacing w:line="480" w:lineRule="auto"/>
        <w:ind w:firstLine="720"/>
        <w:rPr>
          <w:rFonts w:ascii="Times New Roman" w:hAnsi="Times New Roman" w:cs="Times New Roman"/>
          <w:sz w:val="24"/>
          <w:szCs w:val="24"/>
        </w:rPr>
      </w:pPr>
      <w:r w:rsidRPr="00F0321D">
        <w:rPr>
          <w:rFonts w:ascii="Times New Roman" w:hAnsi="Times New Roman" w:cs="Times New Roman"/>
          <w:sz w:val="24"/>
          <w:szCs w:val="24"/>
        </w:rPr>
        <w:t>In my conviction, Life of PI” is a wonderful movie</w:t>
      </w:r>
      <w:r w:rsidR="00E259E5">
        <w:rPr>
          <w:rFonts w:ascii="Times New Roman" w:hAnsi="Times New Roman" w:cs="Times New Roman"/>
          <w:sz w:val="24"/>
          <w:szCs w:val="24"/>
        </w:rPr>
        <w:t xml:space="preserve"> based on fiction.</w:t>
      </w:r>
      <w:r w:rsidRPr="00F0321D">
        <w:rPr>
          <w:rFonts w:ascii="Times New Roman" w:hAnsi="Times New Roman" w:cs="Times New Roman"/>
          <w:sz w:val="24"/>
          <w:szCs w:val="24"/>
        </w:rPr>
        <w:t xml:space="preserve"> The films have had tremendous perfections for the current and future world, and its contributions can never be estimated. The pieces are featured with quite excellent storytelling features which makes “Life of PI” to be a standalone film amid the other films of 2012 and beyond (Martel &amp; Reynolds, 2015). The “Life of PI” is highly applauded in its story of human triumph despite the odds. The odds in this case referring to hyena, tiger, and zebra (animal character used in the film). These odds are in the lifeboats are ideally used to pose metaphors for our tragic encounters in life. </w:t>
      </w:r>
    </w:p>
    <w:p w:rsidR="00F0321D" w:rsidRPr="00F0321D" w:rsidRDefault="00F0321D" w:rsidP="00F0321D">
      <w:pPr>
        <w:spacing w:line="480" w:lineRule="auto"/>
        <w:ind w:firstLine="720"/>
        <w:rPr>
          <w:rFonts w:ascii="Times New Roman" w:hAnsi="Times New Roman" w:cs="Times New Roman"/>
          <w:sz w:val="24"/>
          <w:szCs w:val="24"/>
        </w:rPr>
      </w:pPr>
      <w:r w:rsidRPr="00F0321D">
        <w:rPr>
          <w:rFonts w:ascii="Times New Roman" w:hAnsi="Times New Roman" w:cs="Times New Roman"/>
          <w:sz w:val="24"/>
          <w:szCs w:val="24"/>
        </w:rPr>
        <w:t>In the fil</w:t>
      </w:r>
      <w:r w:rsidR="00E259E5">
        <w:rPr>
          <w:rFonts w:ascii="Times New Roman" w:hAnsi="Times New Roman" w:cs="Times New Roman"/>
          <w:sz w:val="24"/>
          <w:szCs w:val="24"/>
        </w:rPr>
        <w:t>m, PI gives a material emphasis</w:t>
      </w:r>
      <w:r w:rsidRPr="00F0321D">
        <w:rPr>
          <w:rFonts w:ascii="Times New Roman" w:hAnsi="Times New Roman" w:cs="Times New Roman"/>
          <w:sz w:val="24"/>
          <w:szCs w:val="24"/>
        </w:rPr>
        <w:t xml:space="preserve"> on why stories are essential in human life. From his contribution, it observable that stories are inspirational.  His story shares the implication that not every cloud has a silver lining. However, it is out of our capability to pull out the silver lining from a passing cloud that keeps u</w:t>
      </w:r>
      <w:r w:rsidR="00762B9F">
        <w:rPr>
          <w:rFonts w:ascii="Times New Roman" w:hAnsi="Times New Roman" w:cs="Times New Roman"/>
          <w:sz w:val="24"/>
          <w:szCs w:val="24"/>
        </w:rPr>
        <w:t>s going.</w:t>
      </w:r>
      <w:r w:rsidRPr="00F0321D">
        <w:rPr>
          <w:rFonts w:ascii="Times New Roman" w:hAnsi="Times New Roman" w:cs="Times New Roman"/>
          <w:sz w:val="24"/>
          <w:szCs w:val="24"/>
        </w:rPr>
        <w:t xml:space="preserve"> His story implies that in life there are struggles and </w:t>
      </w:r>
      <w:r w:rsidRPr="00F0321D">
        <w:rPr>
          <w:rFonts w:ascii="Times New Roman" w:hAnsi="Times New Roman" w:cs="Times New Roman"/>
          <w:sz w:val="24"/>
          <w:szCs w:val="24"/>
        </w:rPr>
        <w:lastRenderedPageBreak/>
        <w:t>hence we should be determined to overcome</w:t>
      </w:r>
      <w:r w:rsidR="00E259E5">
        <w:rPr>
          <w:rFonts w:ascii="Times New Roman" w:hAnsi="Times New Roman" w:cs="Times New Roman"/>
          <w:sz w:val="24"/>
          <w:szCs w:val="24"/>
        </w:rPr>
        <w:t xml:space="preserve"> them</w:t>
      </w:r>
      <w:r w:rsidRPr="00F0321D">
        <w:rPr>
          <w:rFonts w:ascii="Times New Roman" w:hAnsi="Times New Roman" w:cs="Times New Roman"/>
          <w:sz w:val="24"/>
          <w:szCs w:val="24"/>
        </w:rPr>
        <w:t xml:space="preserve">. From his story, we also understand we have to survive despite the storms we encounter. </w:t>
      </w:r>
    </w:p>
    <w:p w:rsidR="00F0321D" w:rsidRPr="00F0321D" w:rsidRDefault="00F0321D" w:rsidP="00F0321D">
      <w:pPr>
        <w:spacing w:line="480" w:lineRule="auto"/>
        <w:ind w:firstLine="720"/>
        <w:rPr>
          <w:rFonts w:ascii="Times New Roman" w:hAnsi="Times New Roman" w:cs="Times New Roman"/>
          <w:sz w:val="24"/>
          <w:szCs w:val="24"/>
        </w:rPr>
      </w:pPr>
      <w:r w:rsidRPr="00F0321D">
        <w:rPr>
          <w:rFonts w:ascii="Times New Roman" w:hAnsi="Times New Roman" w:cs="Times New Roman"/>
          <w:sz w:val="24"/>
          <w:szCs w:val="24"/>
        </w:rPr>
        <w:t xml:space="preserve"> Stories are educative. From “Life of PI,” we learn that in life, we should have faith. PI asserts that he believes that God is so powerful and has been safeguarding him all the time. This helps us to question us believe based on the assertion that God works miraculously.  The lesson from this story is that we should have faith of a higher level to what gives us strength and courage to endure difficulties in life. Another importance of the story is that they enhance our understanding, human relations </w:t>
      </w:r>
      <w:r w:rsidR="00762B9F">
        <w:rPr>
          <w:rFonts w:ascii="Times New Roman" w:hAnsi="Times New Roman" w:cs="Times New Roman"/>
          <w:sz w:val="24"/>
          <w:szCs w:val="24"/>
        </w:rPr>
        <w:t>and general purpose for life.  F</w:t>
      </w:r>
      <w:r w:rsidRPr="00F0321D">
        <w:rPr>
          <w:rFonts w:ascii="Times New Roman" w:hAnsi="Times New Roman" w:cs="Times New Roman"/>
          <w:sz w:val="24"/>
          <w:szCs w:val="24"/>
        </w:rPr>
        <w:t>rom PI’s story, he saw the benefits of sharing his experiences to those of human nature to enhance their understanding on the ideal diversities life. In this way, he shared the implication that challenges are made to strengthen our life and that there is always a new lesson in every challenge we encounter. Stories are core to human life.</w:t>
      </w:r>
    </w:p>
    <w:p w:rsidR="00F0321D" w:rsidRDefault="00F0321D" w:rsidP="00F0321D">
      <w:pPr>
        <w:spacing w:line="480" w:lineRule="auto"/>
        <w:ind w:firstLine="720"/>
        <w:rPr>
          <w:rFonts w:ascii="Times New Roman" w:hAnsi="Times New Roman" w:cs="Times New Roman"/>
          <w:sz w:val="24"/>
          <w:szCs w:val="24"/>
        </w:rPr>
      </w:pPr>
      <w:r w:rsidRPr="00F0321D">
        <w:rPr>
          <w:rFonts w:ascii="Times New Roman" w:hAnsi="Times New Roman" w:cs="Times New Roman"/>
          <w:sz w:val="24"/>
          <w:szCs w:val="24"/>
        </w:rPr>
        <w:t xml:space="preserve">Fiction is of great importance to the listener. It draws closer listener’s attention, and this allows him or her to grasp the ideal message being conveyed by the speaker.  Fiction enhances the reader’s creativity and the ability to visualize the big picture (Hodges, 2014). This is by allowing him to learn how to use non-human characters to create a lesson for the audience. </w:t>
      </w:r>
      <w:r w:rsidR="00E259E5">
        <w:rPr>
          <w:rFonts w:ascii="Times New Roman" w:hAnsi="Times New Roman" w:cs="Times New Roman"/>
          <w:sz w:val="24"/>
          <w:szCs w:val="24"/>
        </w:rPr>
        <w:t xml:space="preserve"> In addition, it is apparent that f</w:t>
      </w:r>
      <w:r w:rsidRPr="00F0321D">
        <w:rPr>
          <w:rFonts w:ascii="Times New Roman" w:hAnsi="Times New Roman" w:cs="Times New Roman"/>
          <w:sz w:val="24"/>
          <w:szCs w:val="24"/>
        </w:rPr>
        <w:t>iction helps by entertaining the reader. More interestingly, fiction is more educative to the reader (Hodges, 2014). For instance, it enables the narrator to pose highly thrilling and informing metaphors to the reader and hence impacting their knowledge. In other words, fiction sharpens the reader’s intellect and gets their knowledge updated. Fiction helps the reader to understand other people’s perspective as we</w:t>
      </w:r>
      <w:bookmarkStart w:id="0" w:name="_GoBack"/>
      <w:bookmarkEnd w:id="0"/>
      <w:r w:rsidRPr="00F0321D">
        <w:rPr>
          <w:rFonts w:ascii="Times New Roman" w:hAnsi="Times New Roman" w:cs="Times New Roman"/>
          <w:sz w:val="24"/>
          <w:szCs w:val="24"/>
        </w:rPr>
        <w:t xml:space="preserve">ll as an understanding of evolutions in the ideal society. </w:t>
      </w:r>
      <w:r w:rsidR="00E259E5">
        <w:rPr>
          <w:rFonts w:ascii="Times New Roman" w:hAnsi="Times New Roman" w:cs="Times New Roman"/>
          <w:sz w:val="24"/>
          <w:szCs w:val="24"/>
        </w:rPr>
        <w:t xml:space="preserve">It can therefore be asserted that the film which is based on fiction educates us on the importance of fiction and storytelling as through the same, the readers and the listeners are </w:t>
      </w:r>
      <w:r w:rsidR="00E259E5">
        <w:rPr>
          <w:rFonts w:ascii="Times New Roman" w:hAnsi="Times New Roman" w:cs="Times New Roman"/>
          <w:sz w:val="24"/>
          <w:szCs w:val="24"/>
        </w:rPr>
        <w:lastRenderedPageBreak/>
        <w:t>educated, inspired  and also, the creativity aspects is harnessed in a great deal. The relevance of such films can never be assumed in our daily lives.</w:t>
      </w: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Default="00E259E5" w:rsidP="00F0321D">
      <w:pPr>
        <w:spacing w:line="480" w:lineRule="auto"/>
        <w:ind w:firstLine="720"/>
        <w:rPr>
          <w:rFonts w:ascii="Times New Roman" w:hAnsi="Times New Roman" w:cs="Times New Roman"/>
          <w:sz w:val="24"/>
          <w:szCs w:val="24"/>
        </w:rPr>
      </w:pPr>
    </w:p>
    <w:p w:rsidR="00E259E5" w:rsidRPr="00F0321D" w:rsidRDefault="00E259E5" w:rsidP="00F0321D">
      <w:pPr>
        <w:spacing w:line="480" w:lineRule="auto"/>
        <w:ind w:firstLine="720"/>
        <w:rPr>
          <w:rFonts w:ascii="Times New Roman" w:hAnsi="Times New Roman" w:cs="Times New Roman"/>
          <w:sz w:val="24"/>
          <w:szCs w:val="24"/>
        </w:rPr>
      </w:pPr>
    </w:p>
    <w:p w:rsidR="00762B9F" w:rsidRDefault="00762B9F" w:rsidP="00F0321D">
      <w:pPr>
        <w:spacing w:line="480" w:lineRule="auto"/>
        <w:jc w:val="center"/>
        <w:rPr>
          <w:rFonts w:ascii="Times New Roman" w:hAnsi="Times New Roman" w:cs="Times New Roman"/>
          <w:sz w:val="24"/>
          <w:szCs w:val="24"/>
        </w:rPr>
      </w:pPr>
    </w:p>
    <w:p w:rsidR="00E259E5" w:rsidRDefault="00E259E5" w:rsidP="00E259E5">
      <w:pPr>
        <w:spacing w:line="480" w:lineRule="auto"/>
        <w:rPr>
          <w:rFonts w:ascii="Times New Roman" w:hAnsi="Times New Roman" w:cs="Times New Roman"/>
          <w:sz w:val="24"/>
          <w:szCs w:val="24"/>
        </w:rPr>
      </w:pPr>
    </w:p>
    <w:p w:rsidR="00E259E5" w:rsidRDefault="00E259E5" w:rsidP="00F0321D">
      <w:pPr>
        <w:spacing w:line="480" w:lineRule="auto"/>
        <w:jc w:val="center"/>
        <w:rPr>
          <w:rFonts w:ascii="Times New Roman" w:hAnsi="Times New Roman" w:cs="Times New Roman"/>
          <w:sz w:val="24"/>
          <w:szCs w:val="24"/>
        </w:rPr>
      </w:pPr>
    </w:p>
    <w:p w:rsidR="00E259E5" w:rsidRDefault="00E259E5" w:rsidP="00F0321D">
      <w:pPr>
        <w:spacing w:line="480" w:lineRule="auto"/>
        <w:jc w:val="center"/>
        <w:rPr>
          <w:rFonts w:ascii="Times New Roman" w:hAnsi="Times New Roman" w:cs="Times New Roman"/>
          <w:sz w:val="24"/>
          <w:szCs w:val="24"/>
        </w:rPr>
      </w:pPr>
    </w:p>
    <w:p w:rsidR="00AA13F6" w:rsidRPr="00F0321D" w:rsidRDefault="00AA13F6" w:rsidP="00F0321D">
      <w:pPr>
        <w:spacing w:line="480" w:lineRule="auto"/>
        <w:jc w:val="center"/>
        <w:rPr>
          <w:rFonts w:ascii="Times New Roman" w:hAnsi="Times New Roman" w:cs="Times New Roman"/>
          <w:sz w:val="24"/>
          <w:szCs w:val="24"/>
        </w:rPr>
      </w:pPr>
      <w:r w:rsidRPr="00F0321D">
        <w:rPr>
          <w:rFonts w:ascii="Times New Roman" w:hAnsi="Times New Roman" w:cs="Times New Roman"/>
          <w:sz w:val="24"/>
          <w:szCs w:val="24"/>
        </w:rPr>
        <w:lastRenderedPageBreak/>
        <w:t>References.</w:t>
      </w:r>
    </w:p>
    <w:p w:rsidR="00F4410A" w:rsidRPr="00F0321D" w:rsidRDefault="00F4410A" w:rsidP="00F4410A">
      <w:pPr>
        <w:spacing w:line="480" w:lineRule="auto"/>
        <w:ind w:left="720" w:hanging="720"/>
        <w:rPr>
          <w:rFonts w:ascii="Times New Roman" w:hAnsi="Times New Roman" w:cs="Times New Roman"/>
          <w:sz w:val="24"/>
          <w:szCs w:val="24"/>
        </w:rPr>
      </w:pPr>
      <w:r w:rsidRPr="00F0321D">
        <w:rPr>
          <w:rFonts w:ascii="Times New Roman" w:hAnsi="Times New Roman" w:cs="Times New Roman"/>
          <w:color w:val="222222"/>
          <w:sz w:val="24"/>
          <w:szCs w:val="24"/>
          <w:shd w:val="clear" w:color="auto" w:fill="FFFFFF"/>
        </w:rPr>
        <w:t>Hodges, S. (2014). The importance of storytelling for social change. Routledge</w:t>
      </w:r>
    </w:p>
    <w:p w:rsidR="00F4410A" w:rsidRPr="00F0321D" w:rsidRDefault="00F4410A" w:rsidP="00F4410A">
      <w:pPr>
        <w:spacing w:line="480" w:lineRule="auto"/>
        <w:ind w:left="720" w:hanging="720"/>
        <w:rPr>
          <w:rFonts w:ascii="Times New Roman" w:hAnsi="Times New Roman" w:cs="Times New Roman"/>
          <w:color w:val="222222"/>
          <w:sz w:val="24"/>
          <w:szCs w:val="24"/>
          <w:shd w:val="clear" w:color="auto" w:fill="FFFFFF"/>
        </w:rPr>
      </w:pPr>
      <w:r w:rsidRPr="00F0321D">
        <w:rPr>
          <w:rFonts w:ascii="Times New Roman" w:hAnsi="Times New Roman" w:cs="Times New Roman"/>
          <w:color w:val="222222"/>
          <w:sz w:val="24"/>
          <w:szCs w:val="24"/>
          <w:shd w:val="clear" w:color="auto" w:fill="FFFFFF"/>
        </w:rPr>
        <w:t>Martel, Y., &amp; Reynolds, M. (2015). </w:t>
      </w:r>
      <w:r w:rsidRPr="00F0321D">
        <w:rPr>
          <w:rFonts w:ascii="Times New Roman" w:hAnsi="Times New Roman" w:cs="Times New Roman"/>
          <w:i/>
          <w:iCs/>
          <w:color w:val="222222"/>
          <w:sz w:val="24"/>
          <w:szCs w:val="24"/>
          <w:shd w:val="clear" w:color="auto" w:fill="FFFFFF"/>
        </w:rPr>
        <w:t>Life of Pi: Novel and Study Notes</w:t>
      </w:r>
      <w:r w:rsidRPr="00F0321D">
        <w:rPr>
          <w:rFonts w:ascii="Times New Roman" w:hAnsi="Times New Roman" w:cs="Times New Roman"/>
          <w:color w:val="222222"/>
          <w:sz w:val="24"/>
          <w:szCs w:val="24"/>
          <w:shd w:val="clear" w:color="auto" w:fill="FFFFFF"/>
        </w:rPr>
        <w:t>. Oxford University Press.</w:t>
      </w:r>
    </w:p>
    <w:sectPr w:rsidR="00F4410A" w:rsidRPr="00F0321D" w:rsidSect="00F032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E06" w:rsidRDefault="00554E06" w:rsidP="00F0321D">
      <w:pPr>
        <w:spacing w:after="0" w:line="240" w:lineRule="auto"/>
      </w:pPr>
      <w:r>
        <w:separator/>
      </w:r>
    </w:p>
  </w:endnote>
  <w:endnote w:type="continuationSeparator" w:id="1">
    <w:p w:rsidR="00554E06" w:rsidRDefault="00554E06" w:rsidP="00F03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E06" w:rsidRDefault="00554E06" w:rsidP="00F0321D">
      <w:pPr>
        <w:spacing w:after="0" w:line="240" w:lineRule="auto"/>
      </w:pPr>
      <w:r>
        <w:separator/>
      </w:r>
    </w:p>
  </w:footnote>
  <w:footnote w:type="continuationSeparator" w:id="1">
    <w:p w:rsidR="00554E06" w:rsidRDefault="00554E06" w:rsidP="00F03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D" w:rsidRPr="00F0321D" w:rsidRDefault="00E259E5">
    <w:pPr>
      <w:pStyle w:val="Header"/>
      <w:rPr>
        <w:rFonts w:ascii="Times New Roman" w:hAnsi="Times New Roman" w:cs="Times New Roman"/>
        <w:sz w:val="24"/>
        <w:szCs w:val="24"/>
      </w:rPr>
    </w:pPr>
    <w:r>
      <w:rPr>
        <w:rFonts w:ascii="Times New Roman" w:hAnsi="Times New Roman" w:cs="Times New Roman"/>
        <w:sz w:val="24"/>
        <w:szCs w:val="24"/>
      </w:rPr>
      <w:t>“LIFE OF PI</w:t>
    </w:r>
    <w:r w:rsidR="00F0321D" w:rsidRPr="00F0321D">
      <w:rPr>
        <w:rFonts w:ascii="Times New Roman" w:hAnsi="Times New Roman" w:cs="Times New Roman"/>
        <w:sz w:val="24"/>
        <w:szCs w:val="24"/>
      </w:rPr>
      <w:t>”</w:t>
    </w:r>
    <w:r>
      <w:rPr>
        <w:rFonts w:ascii="Times New Roman" w:hAnsi="Times New Roman" w:cs="Times New Roman"/>
        <w:sz w:val="24"/>
        <w:szCs w:val="24"/>
      </w:rPr>
      <w:t xml:space="preserve"> MOVIE</w:t>
    </w:r>
    <w:r w:rsidR="00F0321D" w:rsidRPr="00F0321D">
      <w:rPr>
        <w:rFonts w:ascii="Times New Roman" w:hAnsi="Times New Roman" w:cs="Times New Roman"/>
        <w:sz w:val="24"/>
        <w:szCs w:val="24"/>
      </w:rPr>
      <w:tab/>
    </w:r>
    <w:r w:rsidR="00F0321D" w:rsidRPr="00F0321D">
      <w:rPr>
        <w:rFonts w:ascii="Times New Roman" w:hAnsi="Times New Roman" w:cs="Times New Roman"/>
        <w:sz w:val="24"/>
        <w:szCs w:val="24"/>
      </w:rPr>
      <w:tab/>
    </w:r>
    <w:sdt>
      <w:sdtPr>
        <w:rPr>
          <w:rFonts w:ascii="Times New Roman" w:hAnsi="Times New Roman" w:cs="Times New Roman"/>
          <w:sz w:val="24"/>
          <w:szCs w:val="24"/>
        </w:rPr>
        <w:id w:val="658961524"/>
        <w:docPartObj>
          <w:docPartGallery w:val="Page Numbers (Top of Page)"/>
          <w:docPartUnique/>
        </w:docPartObj>
      </w:sdtPr>
      <w:sdtEndPr>
        <w:rPr>
          <w:noProof/>
        </w:rPr>
      </w:sdtEndPr>
      <w:sdtContent>
        <w:r w:rsidR="00B662DE" w:rsidRPr="00F0321D">
          <w:rPr>
            <w:rFonts w:ascii="Times New Roman" w:hAnsi="Times New Roman" w:cs="Times New Roman"/>
            <w:sz w:val="24"/>
            <w:szCs w:val="24"/>
          </w:rPr>
          <w:fldChar w:fldCharType="begin"/>
        </w:r>
        <w:r w:rsidR="00F0321D" w:rsidRPr="00F0321D">
          <w:rPr>
            <w:rFonts w:ascii="Times New Roman" w:hAnsi="Times New Roman" w:cs="Times New Roman"/>
            <w:sz w:val="24"/>
            <w:szCs w:val="24"/>
          </w:rPr>
          <w:instrText xml:space="preserve"> PAGE   \* MERGEFORMAT </w:instrText>
        </w:r>
        <w:r w:rsidR="00B662DE" w:rsidRPr="00F0321D">
          <w:rPr>
            <w:rFonts w:ascii="Times New Roman" w:hAnsi="Times New Roman" w:cs="Times New Roman"/>
            <w:sz w:val="24"/>
            <w:szCs w:val="24"/>
          </w:rPr>
          <w:fldChar w:fldCharType="separate"/>
        </w:r>
        <w:r w:rsidR="00C52DFB">
          <w:rPr>
            <w:rFonts w:ascii="Times New Roman" w:hAnsi="Times New Roman" w:cs="Times New Roman"/>
            <w:noProof/>
            <w:sz w:val="24"/>
            <w:szCs w:val="24"/>
          </w:rPr>
          <w:t>4</w:t>
        </w:r>
        <w:r w:rsidR="00B662DE" w:rsidRPr="00F0321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D" w:rsidRPr="00F0321D" w:rsidRDefault="00F0321D">
    <w:pPr>
      <w:pStyle w:val="Header"/>
      <w:rPr>
        <w:rFonts w:ascii="Times New Roman" w:hAnsi="Times New Roman" w:cs="Times New Roman"/>
        <w:sz w:val="24"/>
        <w:szCs w:val="24"/>
      </w:rPr>
    </w:pPr>
    <w:r w:rsidRPr="00F0321D">
      <w:rPr>
        <w:rFonts w:ascii="Times New Roman" w:hAnsi="Times New Roman" w:cs="Times New Roman"/>
        <w:sz w:val="24"/>
        <w:szCs w:val="24"/>
      </w:rPr>
      <w:t>Running Head:</w:t>
    </w:r>
    <w:r w:rsidR="00E259E5" w:rsidRPr="00E259E5">
      <w:rPr>
        <w:rFonts w:ascii="Times New Roman" w:hAnsi="Times New Roman" w:cs="Times New Roman"/>
        <w:sz w:val="24"/>
        <w:szCs w:val="24"/>
      </w:rPr>
      <w:t xml:space="preserve"> </w:t>
    </w:r>
    <w:r w:rsidR="00E259E5">
      <w:rPr>
        <w:rFonts w:ascii="Times New Roman" w:hAnsi="Times New Roman" w:cs="Times New Roman"/>
        <w:sz w:val="24"/>
        <w:szCs w:val="24"/>
      </w:rPr>
      <w:t>“LIFE OF PI</w:t>
    </w:r>
    <w:r w:rsidR="00E259E5" w:rsidRPr="00F0321D">
      <w:rPr>
        <w:rFonts w:ascii="Times New Roman" w:hAnsi="Times New Roman" w:cs="Times New Roman"/>
        <w:sz w:val="24"/>
        <w:szCs w:val="24"/>
      </w:rPr>
      <w:t>”</w:t>
    </w:r>
    <w:r w:rsidR="00E259E5">
      <w:rPr>
        <w:rFonts w:ascii="Times New Roman" w:hAnsi="Times New Roman" w:cs="Times New Roman"/>
        <w:sz w:val="24"/>
        <w:szCs w:val="24"/>
      </w:rPr>
      <w:t xml:space="preserve"> MOVIE                           </w:t>
    </w:r>
    <w:r w:rsidRPr="00F0321D">
      <w:rPr>
        <w:rFonts w:ascii="Times New Roman" w:hAnsi="Times New Roman" w:cs="Times New Roman"/>
        <w:sz w:val="24"/>
        <w:szCs w:val="24"/>
      </w:rPr>
      <w:tab/>
    </w:r>
    <w:sdt>
      <w:sdtPr>
        <w:rPr>
          <w:rFonts w:ascii="Times New Roman" w:hAnsi="Times New Roman" w:cs="Times New Roman"/>
          <w:sz w:val="24"/>
          <w:szCs w:val="24"/>
        </w:rPr>
        <w:id w:val="-1477837551"/>
        <w:docPartObj>
          <w:docPartGallery w:val="Page Numbers (Top of Page)"/>
          <w:docPartUnique/>
        </w:docPartObj>
      </w:sdtPr>
      <w:sdtEndPr>
        <w:rPr>
          <w:noProof/>
        </w:rPr>
      </w:sdtEndPr>
      <w:sdtContent>
        <w:r w:rsidR="00B662DE" w:rsidRPr="00F0321D">
          <w:rPr>
            <w:rFonts w:ascii="Times New Roman" w:hAnsi="Times New Roman" w:cs="Times New Roman"/>
            <w:sz w:val="24"/>
            <w:szCs w:val="24"/>
          </w:rPr>
          <w:fldChar w:fldCharType="begin"/>
        </w:r>
        <w:r w:rsidRPr="00F0321D">
          <w:rPr>
            <w:rFonts w:ascii="Times New Roman" w:hAnsi="Times New Roman" w:cs="Times New Roman"/>
            <w:sz w:val="24"/>
            <w:szCs w:val="24"/>
          </w:rPr>
          <w:instrText xml:space="preserve"> PAGE   \* MERGEFORMAT </w:instrText>
        </w:r>
        <w:r w:rsidR="00B662DE" w:rsidRPr="00F0321D">
          <w:rPr>
            <w:rFonts w:ascii="Times New Roman" w:hAnsi="Times New Roman" w:cs="Times New Roman"/>
            <w:sz w:val="24"/>
            <w:szCs w:val="24"/>
          </w:rPr>
          <w:fldChar w:fldCharType="separate"/>
        </w:r>
        <w:r w:rsidR="00C52DFB">
          <w:rPr>
            <w:rFonts w:ascii="Times New Roman" w:hAnsi="Times New Roman" w:cs="Times New Roman"/>
            <w:noProof/>
            <w:sz w:val="24"/>
            <w:szCs w:val="24"/>
          </w:rPr>
          <w:t>1</w:t>
        </w:r>
        <w:r w:rsidR="00B662DE" w:rsidRPr="00F0321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2702"/>
    <w:rsid w:val="0000728A"/>
    <w:rsid w:val="00010553"/>
    <w:rsid w:val="000C1D15"/>
    <w:rsid w:val="00152702"/>
    <w:rsid w:val="00187D4E"/>
    <w:rsid w:val="00207E36"/>
    <w:rsid w:val="0021489A"/>
    <w:rsid w:val="002548CE"/>
    <w:rsid w:val="00267CF7"/>
    <w:rsid w:val="002C2089"/>
    <w:rsid w:val="00374B39"/>
    <w:rsid w:val="00450958"/>
    <w:rsid w:val="004D24BD"/>
    <w:rsid w:val="00504EFB"/>
    <w:rsid w:val="00554E06"/>
    <w:rsid w:val="00605FF3"/>
    <w:rsid w:val="00655298"/>
    <w:rsid w:val="00682BFE"/>
    <w:rsid w:val="00762B9F"/>
    <w:rsid w:val="00830607"/>
    <w:rsid w:val="00884C70"/>
    <w:rsid w:val="00890338"/>
    <w:rsid w:val="009237EF"/>
    <w:rsid w:val="009C5FA6"/>
    <w:rsid w:val="00AA13F6"/>
    <w:rsid w:val="00AA6179"/>
    <w:rsid w:val="00AF17CA"/>
    <w:rsid w:val="00B20F39"/>
    <w:rsid w:val="00B3735C"/>
    <w:rsid w:val="00B662DE"/>
    <w:rsid w:val="00B86401"/>
    <w:rsid w:val="00B96C61"/>
    <w:rsid w:val="00BA541A"/>
    <w:rsid w:val="00BC39F0"/>
    <w:rsid w:val="00C52DFB"/>
    <w:rsid w:val="00C87721"/>
    <w:rsid w:val="00DB5C91"/>
    <w:rsid w:val="00E259E5"/>
    <w:rsid w:val="00EE0F47"/>
    <w:rsid w:val="00F0321D"/>
    <w:rsid w:val="00F4410A"/>
    <w:rsid w:val="00F92A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4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21D"/>
  </w:style>
  <w:style w:type="paragraph" w:styleId="Footer">
    <w:name w:val="footer"/>
    <w:basedOn w:val="Normal"/>
    <w:link w:val="FooterChar"/>
    <w:uiPriority w:val="99"/>
    <w:unhideWhenUsed/>
    <w:rsid w:val="00F03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2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2018-12-01T12:16:00Z</dcterms:created>
  <dcterms:modified xsi:type="dcterms:W3CDTF">2018-12-01T12:16:00Z</dcterms:modified>
</cp:coreProperties>
</file>